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1E8F" w:rsidRPr="00AD1E8F" w:rsidRDefault="00B90CDE" w:rsidP="00AD1E8F">
      <w:pPr>
        <w:pStyle w:val="Normlnweb"/>
        <w:shd w:val="clear" w:color="auto" w:fill="FFFFFF"/>
        <w:spacing w:after="0"/>
        <w:jc w:val="center"/>
        <w:rPr>
          <w:b/>
          <w:bCs/>
          <w:color w:val="7030A0"/>
          <w:sz w:val="28"/>
          <w:szCs w:val="28"/>
          <w:u w:val="single"/>
        </w:rPr>
      </w:pPr>
      <w:r>
        <w:rPr>
          <w:b/>
          <w:bCs/>
          <w:color w:val="7030A0"/>
          <w:sz w:val="28"/>
          <w:szCs w:val="28"/>
          <w:u w:val="single"/>
        </w:rPr>
        <w:t>ORGANIZACE NADSTANDARD</w:t>
      </w:r>
      <w:r w:rsidR="00AD1E8F" w:rsidRPr="00AD1E8F">
        <w:rPr>
          <w:b/>
          <w:bCs/>
          <w:color w:val="7030A0"/>
          <w:sz w:val="28"/>
          <w:szCs w:val="28"/>
          <w:u w:val="single"/>
        </w:rPr>
        <w:t>NÍCH ČINNOSTÍ (kroužky)</w:t>
      </w:r>
    </w:p>
    <w:p w:rsidR="00AD1E8F" w:rsidRPr="00AD1E8F" w:rsidRDefault="00CA5EAB" w:rsidP="00AD1E8F">
      <w:pPr>
        <w:pStyle w:val="Normlnweb"/>
        <w:shd w:val="clear" w:color="auto" w:fill="FFFFFF"/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>(školní rok 20</w:t>
      </w:r>
      <w:r w:rsidR="00C40C7C">
        <w:rPr>
          <w:sz w:val="28"/>
          <w:szCs w:val="28"/>
        </w:rPr>
        <w:t>24/2025</w:t>
      </w:r>
      <w:r w:rsidR="00AD1E8F" w:rsidRPr="00AD1E8F">
        <w:rPr>
          <w:sz w:val="28"/>
          <w:szCs w:val="28"/>
        </w:rPr>
        <w:t>)</w:t>
      </w:r>
    </w:p>
    <w:p w:rsidR="00AD1E8F" w:rsidRDefault="00AD1E8F" w:rsidP="00AD1E8F">
      <w:pPr>
        <w:pStyle w:val="Normlnweb"/>
        <w:spacing w:after="0"/>
        <w:jc w:val="both"/>
      </w:pPr>
      <w:r>
        <w:t xml:space="preserve">Níže uvedené nadstandardní aktivity nejsou součástí školního vzdělávacího programu mateřské školy a žádným způsobem neohrožují rozsah a kvalitu vzdělávání dětí a provoz mateřské školy. Nabídka aktivit vychází z návrhů a požadavků rodičů (např. dotazníkové šetření) a je realizována pouze se souhlasem zákonných zástupců (viz. Přihláška do kroužku). Všechny aktivity zajišťují odborní kvalifikovaní pracovníci (lektoři) a jsou zpoplatněny. Probíhají zpravidla v odpoledních hodinách. Dětem, které aktivity nevyužívají je zajištěn plnohodnotný program v souladu se školním vzdělávacím programem. </w:t>
      </w:r>
    </w:p>
    <w:p w:rsidR="00AD1E8F" w:rsidRPr="009B5700" w:rsidRDefault="00AD1E8F" w:rsidP="00AD1E8F">
      <w:pPr>
        <w:pStyle w:val="Normlnweb"/>
        <w:spacing w:after="0"/>
        <w:rPr>
          <w:b/>
          <w:color w:val="7030A0"/>
          <w:u w:val="single"/>
        </w:rPr>
      </w:pPr>
      <w:r w:rsidRPr="009B5700">
        <w:rPr>
          <w:b/>
          <w:color w:val="7030A0"/>
          <w:u w:val="single"/>
        </w:rPr>
        <w:t>Krátkodobé aktivity</w:t>
      </w:r>
    </w:p>
    <w:p w:rsidR="00AD1E8F" w:rsidRPr="009942D9" w:rsidRDefault="00AD1E8F" w:rsidP="00AD1E8F">
      <w:pPr>
        <w:pStyle w:val="Normlnweb"/>
        <w:tabs>
          <w:tab w:val="left" w:pos="1560"/>
        </w:tabs>
        <w:spacing w:before="360" w:after="0"/>
        <w:jc w:val="both"/>
        <w:rPr>
          <w:b/>
          <w:u w:val="single"/>
        </w:rPr>
      </w:pPr>
      <w:r>
        <w:t>Tyto aktivity jsou vždy časově omezeny (</w:t>
      </w:r>
      <w:r w:rsidR="00C40C7C">
        <w:t>4</w:t>
      </w:r>
      <w:r>
        <w:t xml:space="preserve"> až 10 lekcí v jednom školním roce). Probíhají v dopoledních i odpoledních hodinách mimo areál mateřské školy. V čase těchto aktivit jsou ostatním dětem nabízené běžné sportovní a pohybové činnosti, tak aby byla výchovně vzdělávací činnost vyvážená.</w:t>
      </w:r>
    </w:p>
    <w:p w:rsidR="00AD1E8F" w:rsidRDefault="00AD1E8F" w:rsidP="00AD1E8F">
      <w:pPr>
        <w:pStyle w:val="Normlnweb"/>
        <w:tabs>
          <w:tab w:val="left" w:pos="1560"/>
        </w:tabs>
        <w:spacing w:before="360" w:after="0"/>
      </w:pPr>
      <w:r>
        <w:rPr>
          <w:b/>
        </w:rPr>
        <w:t>Plavecký kurz</w:t>
      </w:r>
      <w:r>
        <w:t xml:space="preserve"> </w:t>
      </w:r>
      <w:r>
        <w:tab/>
      </w:r>
      <w:r>
        <w:tab/>
      </w:r>
      <w:r>
        <w:tab/>
        <w:t>dle nabídky plaveckých areálů</w:t>
      </w:r>
      <w:r w:rsidR="00C40C7C">
        <w:t xml:space="preserve"> (Maják, </w:t>
      </w:r>
      <w:proofErr w:type="spellStart"/>
      <w:r w:rsidR="00C40C7C">
        <w:t>Hastrmánek</w:t>
      </w:r>
      <w:proofErr w:type="spellEnd"/>
      <w:r w:rsidR="00C40C7C">
        <w:t>)</w:t>
      </w:r>
    </w:p>
    <w:p w:rsidR="00AD1E8F" w:rsidRDefault="00AD1E8F" w:rsidP="00AD1E8F">
      <w:pPr>
        <w:shd w:val="clear" w:color="auto" w:fill="FFFFFF"/>
        <w:spacing w:before="100" w:beforeAutospacing="1" w:after="100" w:afterAutospacing="1"/>
        <w:jc w:val="both"/>
        <w:rPr>
          <w:lang w:eastAsia="cs-CZ"/>
        </w:rPr>
      </w:pPr>
      <w:r w:rsidRPr="009D0827">
        <w:rPr>
          <w:lang w:eastAsia="cs-CZ"/>
        </w:rPr>
        <w:t>Cílem je osvojení si věku přiměřených praktických dovednost</w:t>
      </w:r>
      <w:r>
        <w:rPr>
          <w:lang w:eastAsia="cs-CZ"/>
        </w:rPr>
        <w:t>í, v tomto případě plaveckých a </w:t>
      </w:r>
      <w:proofErr w:type="spellStart"/>
      <w:r w:rsidRPr="009D0827">
        <w:rPr>
          <w:lang w:eastAsia="cs-CZ"/>
        </w:rPr>
        <w:t>sebeobslužných</w:t>
      </w:r>
      <w:proofErr w:type="spellEnd"/>
      <w:r w:rsidRPr="009D0827">
        <w:rPr>
          <w:lang w:eastAsia="cs-CZ"/>
        </w:rPr>
        <w:t xml:space="preserve"> (základy plavání - technika, správné dýchání, oblékání, svlékání - ukládání si věcí a starost o ně). Osvojení si poznatků o těle a jeho zd</w:t>
      </w:r>
      <w:r>
        <w:rPr>
          <w:lang w:eastAsia="cs-CZ"/>
        </w:rPr>
        <w:t>raví, o pohybových činnostech a </w:t>
      </w:r>
      <w:r w:rsidRPr="009D0827">
        <w:rPr>
          <w:lang w:eastAsia="cs-CZ"/>
        </w:rPr>
        <w:t>jejich kvalitě.</w:t>
      </w:r>
    </w:p>
    <w:p w:rsidR="00AF75BD" w:rsidRDefault="00AF75BD" w:rsidP="00AD1E8F">
      <w:pPr>
        <w:shd w:val="clear" w:color="auto" w:fill="FFFFFF"/>
        <w:spacing w:before="100" w:beforeAutospacing="1" w:after="100" w:afterAutospacing="1"/>
        <w:jc w:val="both"/>
        <w:rPr>
          <w:lang w:eastAsia="cs-CZ"/>
        </w:rPr>
      </w:pPr>
      <w:r>
        <w:rPr>
          <w:b/>
          <w:lang w:eastAsia="cs-CZ"/>
        </w:rPr>
        <w:t xml:space="preserve">Lední bruslení          </w:t>
      </w:r>
      <w:r>
        <w:rPr>
          <w:b/>
          <w:lang w:eastAsia="cs-CZ"/>
        </w:rPr>
        <w:tab/>
      </w:r>
      <w:r>
        <w:rPr>
          <w:b/>
          <w:lang w:eastAsia="cs-CZ"/>
        </w:rPr>
        <w:tab/>
      </w:r>
      <w:r>
        <w:rPr>
          <w:b/>
          <w:lang w:eastAsia="cs-CZ"/>
        </w:rPr>
        <w:tab/>
      </w:r>
      <w:r>
        <w:rPr>
          <w:lang w:eastAsia="cs-CZ"/>
        </w:rPr>
        <w:t xml:space="preserve">zajišťuje agentura Ski </w:t>
      </w:r>
      <w:proofErr w:type="spellStart"/>
      <w:r>
        <w:rPr>
          <w:lang w:eastAsia="cs-CZ"/>
        </w:rPr>
        <w:t>Fanatic</w:t>
      </w:r>
      <w:proofErr w:type="spellEnd"/>
    </w:p>
    <w:p w:rsidR="00AF75BD" w:rsidRPr="00AF75BD" w:rsidRDefault="00AF75BD" w:rsidP="00AD1E8F">
      <w:pPr>
        <w:shd w:val="clear" w:color="auto" w:fill="FFFFFF"/>
        <w:spacing w:before="100" w:beforeAutospacing="1" w:after="100" w:afterAutospacing="1"/>
        <w:jc w:val="both"/>
        <w:rPr>
          <w:lang w:eastAsia="cs-CZ"/>
        </w:rPr>
      </w:pPr>
      <w:r>
        <w:t>Hlavním cílem kurzů ledního bruslení je výuka základních bruslařských dovedností dle bruslařské metodiky. Děti se naučí základní postoje, správnou techniku jízdy vpřed, zatáčení, brzdění a podle úrovně bruslařů i další dovednosti jako jsou obraty, překládání, jízda vzad a další.</w:t>
      </w:r>
    </w:p>
    <w:p w:rsidR="00C40C7C" w:rsidRDefault="00AD1E8F" w:rsidP="00C40C7C">
      <w:pPr>
        <w:pStyle w:val="Normlnweb"/>
        <w:tabs>
          <w:tab w:val="left" w:pos="1560"/>
        </w:tabs>
        <w:spacing w:before="360" w:after="0"/>
        <w:jc w:val="both"/>
        <w:rPr>
          <w:b/>
        </w:rPr>
      </w:pPr>
      <w:r w:rsidRPr="00ED1A10">
        <w:rPr>
          <w:b/>
        </w:rPr>
        <w:t>Lyžařský kurz</w:t>
      </w:r>
      <w:r w:rsidRPr="00ED1A10">
        <w:t xml:space="preserve"> </w:t>
      </w:r>
      <w:r>
        <w:tab/>
        <w:t xml:space="preserve"> </w:t>
      </w:r>
      <w:r>
        <w:tab/>
      </w:r>
      <w:r w:rsidR="00C40C7C">
        <w:tab/>
      </w:r>
      <w:r w:rsidR="00C40C7C">
        <w:t xml:space="preserve">zajišťuje agentura Ski </w:t>
      </w:r>
      <w:proofErr w:type="spellStart"/>
      <w:r w:rsidR="00C40C7C">
        <w:t>Fanatic</w:t>
      </w:r>
      <w:proofErr w:type="spellEnd"/>
      <w:r w:rsidR="00C40C7C">
        <w:rPr>
          <w:b/>
        </w:rPr>
        <w:t xml:space="preserve"> </w:t>
      </w:r>
    </w:p>
    <w:p w:rsidR="00AD1E8F" w:rsidRDefault="00AD1E8F" w:rsidP="00AD1E8F">
      <w:pPr>
        <w:pStyle w:val="Normlnweb"/>
        <w:tabs>
          <w:tab w:val="left" w:pos="1560"/>
        </w:tabs>
        <w:spacing w:before="0" w:after="0"/>
      </w:pPr>
    </w:p>
    <w:p w:rsidR="00AD1E8F" w:rsidRPr="00ED1A10" w:rsidRDefault="00AD1E8F" w:rsidP="00AD1E8F">
      <w:pPr>
        <w:jc w:val="both"/>
      </w:pPr>
      <w:r w:rsidRPr="00ED1A10">
        <w:t>Program je zaměřen na výuku lyžování pro žáčky mateřských škol. Cílem programu je seznámení dětí se základy sjezdového lyžování, osvojení si nových dovedností v závislosti na předchozí úrovni malého lyžaře (začátečník, mírně pokročilý, pokročilý) a vytvoření kladného vztahu ke sněhu a zimním sportům obecně. Výuka probíhá skupinovou formou v kolektivu stejně starých kamarádů, s využitím vhodných didaktických</w:t>
      </w:r>
      <w:r>
        <w:t xml:space="preserve"> pomůcek, průpravných cvičení a </w:t>
      </w:r>
      <w:r w:rsidRPr="00ED1A10">
        <w:t>her, tak, aby se pro dítě stalo lyžování především zábavou.</w:t>
      </w:r>
    </w:p>
    <w:p w:rsidR="00AD1E8F" w:rsidRDefault="00AD1E8F" w:rsidP="00AD1E8F">
      <w:pPr>
        <w:pStyle w:val="Normlnweb"/>
        <w:tabs>
          <w:tab w:val="left" w:pos="1560"/>
        </w:tabs>
        <w:spacing w:before="0" w:after="0"/>
        <w:rPr>
          <w:b/>
          <w:color w:val="FF0000"/>
        </w:rPr>
      </w:pPr>
    </w:p>
    <w:p w:rsidR="00AF75BD" w:rsidRDefault="00AF75BD" w:rsidP="00C40C7C">
      <w:pPr>
        <w:pStyle w:val="Normlnweb"/>
        <w:tabs>
          <w:tab w:val="left" w:pos="1560"/>
        </w:tabs>
        <w:spacing w:before="360" w:after="0"/>
        <w:jc w:val="both"/>
        <w:rPr>
          <w:b/>
        </w:rPr>
      </w:pPr>
    </w:p>
    <w:p w:rsidR="00AF75BD" w:rsidRDefault="00AF75BD" w:rsidP="00C40C7C">
      <w:pPr>
        <w:pStyle w:val="Normlnweb"/>
        <w:tabs>
          <w:tab w:val="left" w:pos="1560"/>
        </w:tabs>
        <w:spacing w:before="360" w:after="0"/>
        <w:jc w:val="both"/>
        <w:rPr>
          <w:b/>
        </w:rPr>
      </w:pPr>
    </w:p>
    <w:p w:rsidR="00C40C7C" w:rsidRDefault="00CA5EAB" w:rsidP="00C40C7C">
      <w:pPr>
        <w:pStyle w:val="Normlnweb"/>
        <w:tabs>
          <w:tab w:val="left" w:pos="1560"/>
        </w:tabs>
        <w:spacing w:before="360" w:after="0"/>
        <w:jc w:val="both"/>
        <w:rPr>
          <w:b/>
        </w:rPr>
      </w:pPr>
      <w:r>
        <w:rPr>
          <w:b/>
        </w:rPr>
        <w:lastRenderedPageBreak/>
        <w:t>I</w:t>
      </w:r>
      <w:r w:rsidR="00AD1E8F" w:rsidRPr="00ED1A10">
        <w:rPr>
          <w:b/>
        </w:rPr>
        <w:t>n</w:t>
      </w:r>
      <w:r>
        <w:rPr>
          <w:b/>
        </w:rPr>
        <w:t>-</w:t>
      </w:r>
      <w:r w:rsidR="00AD1E8F" w:rsidRPr="00ED1A10">
        <w:rPr>
          <w:b/>
        </w:rPr>
        <w:t xml:space="preserve">line brusle </w:t>
      </w:r>
      <w:r w:rsidR="00AD1E8F" w:rsidRPr="00ED1A10">
        <w:rPr>
          <w:b/>
        </w:rPr>
        <w:tab/>
      </w:r>
      <w:r w:rsidR="00AD1E8F">
        <w:rPr>
          <w:b/>
        </w:rPr>
        <w:tab/>
      </w:r>
      <w:r w:rsidR="00AD1E8F" w:rsidRPr="00A20CD3">
        <w:rPr>
          <w:b/>
        </w:rPr>
        <w:tab/>
      </w:r>
      <w:r w:rsidR="00C40C7C">
        <w:rPr>
          <w:b/>
        </w:rPr>
        <w:tab/>
      </w:r>
      <w:r w:rsidR="00C40C7C">
        <w:t xml:space="preserve">zajišťuje agentura Ski </w:t>
      </w:r>
      <w:proofErr w:type="spellStart"/>
      <w:r w:rsidR="00C40C7C">
        <w:t>Fanatic</w:t>
      </w:r>
      <w:proofErr w:type="spellEnd"/>
      <w:r w:rsidR="00C40C7C">
        <w:rPr>
          <w:b/>
        </w:rPr>
        <w:t xml:space="preserve"> </w:t>
      </w:r>
    </w:p>
    <w:p w:rsidR="00AD1E8F" w:rsidRDefault="00AD1E8F" w:rsidP="00AD1E8F">
      <w:pPr>
        <w:pStyle w:val="Normlnweb"/>
        <w:tabs>
          <w:tab w:val="left" w:pos="1560"/>
        </w:tabs>
        <w:spacing w:before="0" w:after="0"/>
        <w:rPr>
          <w:b/>
        </w:rPr>
      </w:pPr>
    </w:p>
    <w:p w:rsidR="00AD1E8F" w:rsidRPr="00ED1A10" w:rsidRDefault="00AD1E8F" w:rsidP="00AD1E8F">
      <w:pPr>
        <w:jc w:val="both"/>
      </w:pPr>
      <w:r w:rsidRPr="00ED1A10">
        <w:t xml:space="preserve">Cílem je zvládnutí základních a pokročilých dovedností na in-line bruslích. Rozvíjí celkovou fyzickou kondici, všestranně pohybové schopnosti a specifické dovednosti. Tato sportovní aktivita je určena pro začátečníky či mírně až středně pokročilé. Při výuce bruslení jsou uplatňovány zásady přiměřenost, soustavnosti, názornosti, trvalosti, uvědomělosti a aktivity. Tento sport zlepšuje a podporuje krevní oběh a zvyšuje kondici. Je jednou z možností, jak se odreagovat a uvolnit. </w:t>
      </w:r>
    </w:p>
    <w:p w:rsidR="00CA5EAB" w:rsidRDefault="00CA5EAB" w:rsidP="00AD1E8F">
      <w:pPr>
        <w:pStyle w:val="Normlnweb"/>
        <w:tabs>
          <w:tab w:val="left" w:pos="1560"/>
        </w:tabs>
        <w:spacing w:before="360" w:after="0"/>
        <w:jc w:val="both"/>
        <w:rPr>
          <w:b/>
        </w:rPr>
      </w:pPr>
      <w:bookmarkStart w:id="0" w:name="_GoBack"/>
      <w:bookmarkEnd w:id="0"/>
      <w:r w:rsidRPr="00CA5EAB">
        <w:rPr>
          <w:b/>
        </w:rPr>
        <w:t>Pobyt v</w:t>
      </w:r>
      <w:r w:rsidR="00165EAC">
        <w:rPr>
          <w:b/>
        </w:rPr>
        <w:t> </w:t>
      </w:r>
      <w:r w:rsidRPr="00CA5EAB">
        <w:rPr>
          <w:b/>
        </w:rPr>
        <w:t>přírodě</w:t>
      </w:r>
      <w:r w:rsidR="00165EAC">
        <w:rPr>
          <w:b/>
        </w:rPr>
        <w:tab/>
      </w:r>
      <w:r w:rsidR="00165EAC">
        <w:rPr>
          <w:b/>
        </w:rPr>
        <w:tab/>
      </w:r>
      <w:r w:rsidR="00C40C7C">
        <w:tab/>
        <w:t xml:space="preserve">zajišťuje agentura Ski </w:t>
      </w:r>
      <w:proofErr w:type="spellStart"/>
      <w:r w:rsidR="00C40C7C">
        <w:t>Fanatic</w:t>
      </w:r>
      <w:proofErr w:type="spellEnd"/>
      <w:r w:rsidR="00165EAC">
        <w:rPr>
          <w:b/>
        </w:rPr>
        <w:t xml:space="preserve"> </w:t>
      </w:r>
    </w:p>
    <w:p w:rsidR="00165EAC" w:rsidRPr="00165EAC" w:rsidRDefault="00165EAC" w:rsidP="00AD1E8F">
      <w:pPr>
        <w:pStyle w:val="Normlnweb"/>
        <w:tabs>
          <w:tab w:val="left" w:pos="1560"/>
        </w:tabs>
        <w:spacing w:before="360" w:after="0"/>
        <w:jc w:val="both"/>
      </w:pPr>
      <w:r w:rsidRPr="00165EAC">
        <w:t xml:space="preserve">Cílem </w:t>
      </w:r>
      <w:r>
        <w:t>je přispět ke zlepšení zdravotního stavu dětí ve zdravotně příznivém prostředí. Děti prostřednictvím pobytu v přírodě zvyšují svoji tělesnou zdatnost</w:t>
      </w:r>
      <w:r w:rsidR="00627967">
        <w:t xml:space="preserve">, naučí se rozlišovat směry a vzdálenosti a budou se lépe orientovat v prostoru. Pochopí vzájemné vazby v konkrétním životním celku (ekosystému), získají povědomí o rozdílech mezi živou a neživou přírodou a o základních podmínkách pro existenci života. </w:t>
      </w:r>
      <w:r w:rsidR="009C4EF7">
        <w:t>Postarají se o své věci i o druhé podle svých možností, zvýší si svou samostatnost. Pobyt probíhá v rozmezí 4 – 5 dní, v měsíci duben.</w:t>
      </w:r>
      <w:r w:rsidR="00627967">
        <w:t xml:space="preserve">  </w:t>
      </w:r>
    </w:p>
    <w:p w:rsidR="00AD1E8F" w:rsidRPr="009B5700" w:rsidRDefault="00AD1E8F" w:rsidP="00AD1E8F">
      <w:pPr>
        <w:pStyle w:val="Normlnweb"/>
        <w:tabs>
          <w:tab w:val="left" w:pos="1560"/>
        </w:tabs>
        <w:spacing w:before="360" w:after="0"/>
        <w:jc w:val="both"/>
        <w:rPr>
          <w:b/>
          <w:color w:val="7030A0"/>
          <w:u w:val="single"/>
        </w:rPr>
      </w:pPr>
      <w:r w:rsidRPr="009B5700">
        <w:rPr>
          <w:b/>
          <w:color w:val="7030A0"/>
          <w:u w:val="single"/>
        </w:rPr>
        <w:t>Celoroční aktivity v MŠ:</w:t>
      </w:r>
    </w:p>
    <w:p w:rsidR="00AD1E8F" w:rsidRDefault="00AD1E8F" w:rsidP="00AD1E8F">
      <w:pPr>
        <w:pStyle w:val="Normlnweb"/>
        <w:spacing w:after="0"/>
        <w:jc w:val="both"/>
      </w:pPr>
      <w:r>
        <w:t>Celoroční aktivity probíhají od října do května, jsou realizovány pouze v odpoledních hodinách v areálu mateřské školy nebo v prostorách sousedící základní školy. V čase těchto aktivit jsou ostatním dětem nabízené činnosti v souladu s ŠVP, tak aby byla výchovně vzdělávací činnost vyvážená.</w:t>
      </w:r>
    </w:p>
    <w:p w:rsidR="00AD1E8F" w:rsidRDefault="00AD1E8F" w:rsidP="00AD1E8F">
      <w:pPr>
        <w:pStyle w:val="Normlnweb"/>
        <w:spacing w:after="0"/>
        <w:rPr>
          <w:b/>
        </w:rPr>
      </w:pPr>
      <w:r w:rsidRPr="004735B5">
        <w:rPr>
          <w:b/>
          <w:bCs/>
        </w:rPr>
        <w:t xml:space="preserve">Angličtina pro předškolní děti </w:t>
      </w:r>
      <w:r>
        <w:rPr>
          <w:b/>
          <w:bCs/>
        </w:rPr>
        <w:tab/>
      </w:r>
      <w:r>
        <w:rPr>
          <w:b/>
          <w:bCs/>
        </w:rPr>
        <w:tab/>
        <w:t xml:space="preserve">         </w:t>
      </w:r>
      <w:r>
        <w:t xml:space="preserve">vede </w:t>
      </w:r>
      <w:r w:rsidR="00C40C7C">
        <w:t>lektorka</w:t>
      </w:r>
    </w:p>
    <w:p w:rsidR="00AD1E8F" w:rsidRPr="009942D9" w:rsidRDefault="00AD1E8F" w:rsidP="00AD1E8F">
      <w:pPr>
        <w:shd w:val="clear" w:color="auto" w:fill="FFFFFF"/>
        <w:spacing w:before="100" w:beforeAutospacing="1" w:after="100" w:afterAutospacing="1"/>
        <w:jc w:val="both"/>
        <w:rPr>
          <w:lang w:eastAsia="cs-CZ"/>
        </w:rPr>
      </w:pPr>
      <w:r w:rsidRPr="009942D9">
        <w:rPr>
          <w:bCs/>
          <w:lang w:eastAsia="cs-CZ"/>
        </w:rPr>
        <w:t>Cílem je snaha o rozvoj řečových schopností a jazykových dovedností receptivních (vnímání, naslouchání, porozumění) i produktivních (výslovnost, vytváření pojmů, mluvního projevu, vyjadřování).</w:t>
      </w:r>
    </w:p>
    <w:p w:rsidR="00AD1E8F" w:rsidRPr="009B5700" w:rsidRDefault="00AD1E8F" w:rsidP="00AD1E8F">
      <w:pPr>
        <w:pStyle w:val="Normlnweb"/>
        <w:tabs>
          <w:tab w:val="left" w:pos="4815"/>
        </w:tabs>
        <w:spacing w:after="0"/>
        <w:rPr>
          <w:b/>
          <w:bCs/>
          <w:color w:val="7030A0"/>
          <w:u w:val="single"/>
        </w:rPr>
      </w:pPr>
      <w:r w:rsidRPr="009B5700">
        <w:rPr>
          <w:b/>
          <w:bCs/>
          <w:color w:val="7030A0"/>
          <w:u w:val="single"/>
        </w:rPr>
        <w:t>Zprostředkované aktivity:</w:t>
      </w:r>
    </w:p>
    <w:p w:rsidR="00AD1E8F" w:rsidRDefault="00AD1E8F" w:rsidP="00AD1E8F">
      <w:pPr>
        <w:pStyle w:val="Normlnweb"/>
        <w:spacing w:after="0"/>
        <w:jc w:val="both"/>
      </w:pPr>
      <w:r>
        <w:t xml:space="preserve">Zprostředkované aktivity probíhají od října do května v prostorách sousedící základní školy. </w:t>
      </w:r>
      <w:r w:rsidRPr="00A15C8A">
        <w:t>Důvodem výběru těch</w:t>
      </w:r>
      <w:r>
        <w:t>to aktivit je podpora dovedností a nadání</w:t>
      </w:r>
      <w:r w:rsidRPr="00A15C8A">
        <w:t xml:space="preserve"> předškolních dětí. Mateřská škola nemá vhodné prostory pro tyto aktivity, proto </w:t>
      </w:r>
      <w:r>
        <w:t>děti docházejí na da</w:t>
      </w:r>
      <w:r w:rsidRPr="00A15C8A">
        <w:t>nou aktivitu do základní školy.</w:t>
      </w:r>
      <w:r>
        <w:t xml:space="preserve"> </w:t>
      </w:r>
      <w:r w:rsidRPr="00A15C8A">
        <w:t>Zprostř</w:t>
      </w:r>
      <w:r>
        <w:t xml:space="preserve">edkování spočívá v písemném oznámení </w:t>
      </w:r>
      <w:r w:rsidRPr="00A15C8A">
        <w:t xml:space="preserve">rodičům </w:t>
      </w:r>
      <w:r>
        <w:t xml:space="preserve">o možnosti využití této aktivity (přihláška) </w:t>
      </w:r>
      <w:r w:rsidRPr="00A15C8A">
        <w:t xml:space="preserve">a </w:t>
      </w:r>
      <w:r>
        <w:t xml:space="preserve">v </w:t>
      </w:r>
      <w:r w:rsidRPr="00A15C8A">
        <w:t>před</w:t>
      </w:r>
      <w:r>
        <w:t>ávání přihlášených dětí lektorům</w:t>
      </w:r>
      <w:r w:rsidRPr="00A15C8A">
        <w:t xml:space="preserve"> pověřených rodiči</w:t>
      </w:r>
      <w:r>
        <w:t>. Vše je ošetřeno zmocněním.</w:t>
      </w:r>
    </w:p>
    <w:p w:rsidR="00AD1E8F" w:rsidRPr="002B0521" w:rsidRDefault="00CA5EAB" w:rsidP="00AD1E8F">
      <w:pPr>
        <w:pStyle w:val="Normlnweb"/>
        <w:tabs>
          <w:tab w:val="left" w:pos="4815"/>
        </w:tabs>
        <w:spacing w:after="0"/>
        <w:rPr>
          <w:bCs/>
        </w:rPr>
      </w:pPr>
      <w:r>
        <w:rPr>
          <w:b/>
          <w:bCs/>
        </w:rPr>
        <w:t>A</w:t>
      </w:r>
      <w:r w:rsidR="00AD1E8F">
        <w:rPr>
          <w:b/>
          <w:bCs/>
        </w:rPr>
        <w:t>erobik</w:t>
      </w:r>
      <w:r>
        <w:rPr>
          <w:b/>
          <w:bCs/>
        </w:rPr>
        <w:t xml:space="preserve"> a moderní tance</w:t>
      </w:r>
      <w:r w:rsidR="00AD1E8F">
        <w:rPr>
          <w:b/>
          <w:bCs/>
        </w:rPr>
        <w:tab/>
      </w:r>
      <w:r w:rsidR="00AD1E8F">
        <w:rPr>
          <w:bCs/>
        </w:rPr>
        <w:t xml:space="preserve">vede agentura </w:t>
      </w:r>
      <w:r w:rsidR="00C40C7C">
        <w:rPr>
          <w:bCs/>
        </w:rPr>
        <w:t xml:space="preserve">Kroužky </w:t>
      </w:r>
      <w:proofErr w:type="spellStart"/>
      <w:r w:rsidR="00C40C7C">
        <w:rPr>
          <w:bCs/>
        </w:rPr>
        <w:t>cz</w:t>
      </w:r>
      <w:proofErr w:type="spellEnd"/>
      <w:r w:rsidR="00C40C7C">
        <w:rPr>
          <w:bCs/>
        </w:rPr>
        <w:t>.</w:t>
      </w:r>
    </w:p>
    <w:p w:rsidR="00AD1E8F" w:rsidRPr="009942D9" w:rsidRDefault="00AD1E8F" w:rsidP="00AD1E8F">
      <w:pPr>
        <w:shd w:val="clear" w:color="auto" w:fill="FFFFFF"/>
        <w:spacing w:before="100" w:beforeAutospacing="1" w:after="100" w:afterAutospacing="1"/>
        <w:jc w:val="both"/>
        <w:rPr>
          <w:lang w:eastAsia="cs-CZ"/>
        </w:rPr>
      </w:pPr>
      <w:r w:rsidRPr="009942D9">
        <w:rPr>
          <w:bCs/>
          <w:lang w:eastAsia="cs-CZ"/>
        </w:rPr>
        <w:t xml:space="preserve">Cílem je uvědomění si vlastního těla, empatického cítění, vyjádření svých pocitů pomocí tance. Rozvinou se pohybové schopnosti a zdokonalí se dovednosti v oblasti hrubé i jemné motoriky (koordinace a rozsah pohybu, dýchání, koordinace ruky a oka apod.). </w:t>
      </w:r>
    </w:p>
    <w:sectPr w:rsidR="00AD1E8F" w:rsidRPr="009942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E8F"/>
    <w:rsid w:val="00165EAC"/>
    <w:rsid w:val="005C7B43"/>
    <w:rsid w:val="00627967"/>
    <w:rsid w:val="00803ED6"/>
    <w:rsid w:val="009C4EF7"/>
    <w:rsid w:val="00AD1E8F"/>
    <w:rsid w:val="00AF75BD"/>
    <w:rsid w:val="00B90CDE"/>
    <w:rsid w:val="00BD4C94"/>
    <w:rsid w:val="00C40C7C"/>
    <w:rsid w:val="00CA5EAB"/>
    <w:rsid w:val="00FB1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45C047B-4D3E-467F-A889-E9AABA559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D1E8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rsid w:val="00AD1E8F"/>
    <w:pPr>
      <w:spacing w:before="280" w:after="119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AD1E8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D1E8F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684</Words>
  <Characters>4040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Účet Microsoft</cp:lastModifiedBy>
  <cp:revision>2</cp:revision>
  <cp:lastPrinted>2024-10-24T12:01:00Z</cp:lastPrinted>
  <dcterms:created xsi:type="dcterms:W3CDTF">2024-10-24T12:07:00Z</dcterms:created>
  <dcterms:modified xsi:type="dcterms:W3CDTF">2024-10-24T12:07:00Z</dcterms:modified>
</cp:coreProperties>
</file>